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75" w:rsidRPr="00671875" w:rsidRDefault="00AC707C" w:rsidP="00671875">
      <w:pPr>
        <w:pStyle w:val="Nincstrkz"/>
        <w:jc w:val="center"/>
        <w:rPr>
          <w:rFonts w:ascii="Century Gothic" w:hAnsi="Century Gothic"/>
          <w:b/>
          <w:sz w:val="28"/>
        </w:rPr>
      </w:pPr>
      <w:r>
        <w:rPr>
          <w:b/>
          <w:noProof/>
          <w:color w:val="A6A6A6" w:themeColor="background1" w:themeShade="A6"/>
          <w:sz w:val="32"/>
          <w:szCs w:val="32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-583565</wp:posOffset>
            </wp:positionV>
            <wp:extent cx="1210310" cy="582930"/>
            <wp:effectExtent l="19050" t="0" r="8890" b="0"/>
            <wp:wrapNone/>
            <wp:docPr id="4" name="Kép 2" descr="C:\Users\Katalin\Desktop\pontvele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lin\Desktop\pontvele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A6A6A6" w:themeColor="background1" w:themeShade="A6"/>
          <w:sz w:val="32"/>
          <w:szCs w:val="32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-412750</wp:posOffset>
            </wp:positionH>
            <wp:positionV relativeFrom="paragraph">
              <wp:posOffset>-705485</wp:posOffset>
            </wp:positionV>
            <wp:extent cx="1447800" cy="741045"/>
            <wp:effectExtent l="19050" t="0" r="0" b="0"/>
            <wp:wrapNone/>
            <wp:docPr id="2" name="Kép 2" descr="C:\Users\User\Desktop\Fenntarthatósági Témahét 2017\Szórólapok, logók\f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enntarthatósági Témahét 2017\Szórólapok, logók\fth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A6A6A6" w:themeColor="background1" w:themeShade="A6"/>
          <w:sz w:val="32"/>
          <w:szCs w:val="32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-705485</wp:posOffset>
            </wp:positionV>
            <wp:extent cx="848995" cy="582930"/>
            <wp:effectExtent l="19050" t="0" r="8255" b="0"/>
            <wp:wrapNone/>
            <wp:docPr id="1" name="Kép 1" descr="C:\Users\Néder Katalin\Desktop\Fenntarthatósági Témahét 2018\FTH 2018 grafikák, képek, web\emmi_colo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C:\Users\Néder Katalin\Desktop\Fenntarthatósági Témahét 2018\FTH 2018 grafikák, képek, web\emmi_color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36DC" w:rsidRPr="00DB36DC" w:rsidRDefault="00DB36DC" w:rsidP="00DB36DC">
      <w:pPr>
        <w:pStyle w:val="Nincstrkz"/>
        <w:jc w:val="center"/>
        <w:rPr>
          <w:b/>
          <w:noProof/>
          <w:color w:val="000000" w:themeColor="text1"/>
          <w:sz w:val="32"/>
          <w:szCs w:val="32"/>
          <w:lang w:eastAsia="hu-HU"/>
        </w:rPr>
      </w:pPr>
      <w:r w:rsidRPr="00DB36DC">
        <w:rPr>
          <w:b/>
          <w:noProof/>
          <w:color w:val="000000" w:themeColor="text1"/>
          <w:sz w:val="32"/>
          <w:szCs w:val="32"/>
          <w:lang w:eastAsia="hu-HU"/>
        </w:rPr>
        <w:t xml:space="preserve"> </w:t>
      </w:r>
      <w:r w:rsidRPr="00DB36DC">
        <w:rPr>
          <w:b/>
          <w:noProof/>
          <w:color w:val="000000" w:themeColor="text1"/>
          <w:sz w:val="32"/>
          <w:szCs w:val="32"/>
          <w:lang w:eastAsia="hu-HU"/>
        </w:rPr>
        <w:t>„Egy doboznyi természet”</w:t>
      </w:r>
    </w:p>
    <w:p w:rsidR="00DB36DC" w:rsidRPr="00DB36DC" w:rsidRDefault="00DB36DC" w:rsidP="00DB36DC">
      <w:pPr>
        <w:pStyle w:val="Nincstrkz"/>
        <w:jc w:val="center"/>
        <w:rPr>
          <w:b/>
          <w:noProof/>
          <w:color w:val="000000" w:themeColor="text1"/>
          <w:sz w:val="32"/>
          <w:szCs w:val="32"/>
          <w:lang w:eastAsia="hu-HU"/>
        </w:rPr>
      </w:pPr>
      <w:r w:rsidRPr="00DB36DC">
        <w:rPr>
          <w:b/>
          <w:noProof/>
          <w:color w:val="000000" w:themeColor="text1"/>
          <w:sz w:val="32"/>
          <w:szCs w:val="32"/>
          <w:lang w:eastAsia="hu-HU"/>
        </w:rPr>
        <w:t>Pályázat általános iskola alsó tagozatosai számára</w:t>
      </w:r>
    </w:p>
    <w:p w:rsidR="00DB36DC" w:rsidRPr="00950279" w:rsidRDefault="00DB36DC" w:rsidP="00950279">
      <w:pPr>
        <w:pStyle w:val="Nincstrkz"/>
        <w:jc w:val="center"/>
        <w:rPr>
          <w:b/>
          <w:noProof/>
          <w:color w:val="000000" w:themeColor="text1"/>
          <w:sz w:val="32"/>
          <w:szCs w:val="32"/>
          <w:lang w:eastAsia="hu-HU"/>
        </w:rPr>
      </w:pPr>
    </w:p>
    <w:p w:rsidR="00DB36DC" w:rsidRPr="00537CA7" w:rsidRDefault="00DB36DC" w:rsidP="00DB36DC">
      <w:pPr>
        <w:spacing w:before="240"/>
        <w:jc w:val="both"/>
        <w:rPr>
          <w:rFonts w:ascii="Century Gothic" w:hAnsi="Century Gothic"/>
          <w:color w:val="000000" w:themeColor="text1"/>
        </w:rPr>
      </w:pPr>
      <w:r w:rsidRPr="002A0241">
        <w:rPr>
          <w:rFonts w:ascii="Century Gothic" w:hAnsi="Century Gothic"/>
          <w:color w:val="000000" w:themeColor="text1"/>
        </w:rPr>
        <w:t>A 2018. évi Fenntarthatósági Témahét keret</w:t>
      </w:r>
      <w:r>
        <w:rPr>
          <w:rFonts w:ascii="Century Gothic" w:hAnsi="Century Gothic"/>
          <w:color w:val="000000" w:themeColor="text1"/>
        </w:rPr>
        <w:t xml:space="preserve">ében az általános iskola alsó tagozatos tanulói számára meghirdetett, „Egy doboznyi természet” </w:t>
      </w:r>
      <w:r w:rsidRPr="002A0241">
        <w:rPr>
          <w:rFonts w:ascii="Century Gothic" w:hAnsi="Century Gothic"/>
          <w:color w:val="000000" w:themeColor="text1"/>
        </w:rPr>
        <w:t>pályázat célja, hogy a diákok felfedezzék a környezetükben fe</w:t>
      </w:r>
      <w:r>
        <w:rPr>
          <w:rFonts w:ascii="Century Gothic" w:hAnsi="Century Gothic"/>
          <w:color w:val="000000" w:themeColor="text1"/>
        </w:rPr>
        <w:t xml:space="preserve">llelhető védett területek (pl. nemzeti park, Natura 2000 terület) természeti értékeit </w:t>
      </w:r>
      <w:r w:rsidRPr="002A0241">
        <w:rPr>
          <w:rFonts w:ascii="Century Gothic" w:hAnsi="Century Gothic"/>
          <w:color w:val="000000" w:themeColor="text1"/>
        </w:rPr>
        <w:t xml:space="preserve">és </w:t>
      </w:r>
      <w:r>
        <w:rPr>
          <w:rFonts w:ascii="Century Gothic" w:hAnsi="Century Gothic"/>
          <w:color w:val="000000" w:themeColor="text1"/>
        </w:rPr>
        <w:t xml:space="preserve">erről a területről egy </w:t>
      </w:r>
      <w:proofErr w:type="spellStart"/>
      <w:r>
        <w:rPr>
          <w:rFonts w:ascii="Century Gothic" w:hAnsi="Century Gothic"/>
          <w:color w:val="000000" w:themeColor="text1"/>
        </w:rPr>
        <w:t>cipősdoboznyi</w:t>
      </w:r>
      <w:proofErr w:type="spellEnd"/>
      <w:r>
        <w:rPr>
          <w:rFonts w:ascii="Century Gothic" w:hAnsi="Century Gothic"/>
          <w:color w:val="000000" w:themeColor="text1"/>
        </w:rPr>
        <w:t xml:space="preserve"> értéket gyűjtsenek össze, és arról </w:t>
      </w:r>
      <w:r w:rsidRPr="002A0241">
        <w:rPr>
          <w:rFonts w:ascii="Century Gothic" w:hAnsi="Century Gothic"/>
          <w:color w:val="000000" w:themeColor="text1"/>
        </w:rPr>
        <w:t>képi és szöveges dokumentációt készítsenek.</w:t>
      </w:r>
      <w:r w:rsidRPr="002A0241">
        <w:rPr>
          <w:color w:val="000000" w:themeColor="text1"/>
        </w:rPr>
        <w:t xml:space="preserve"> </w:t>
      </w:r>
    </w:p>
    <w:p w:rsidR="00DB36DC" w:rsidRDefault="00DB36DC" w:rsidP="00DB36DC">
      <w:pPr>
        <w:spacing w:before="24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A pályázat célja, hogy egy tanulócsoport (pl. osztályközösség) ellátogasson egy a környezetében lévő természetvédelmi területre és ennek értékeit feltérképezze: tanulmányozza a kiválasztott területet, és egy </w:t>
      </w:r>
      <w:proofErr w:type="spellStart"/>
      <w:r>
        <w:rPr>
          <w:rFonts w:ascii="Century Gothic" w:hAnsi="Century Gothic"/>
          <w:color w:val="000000" w:themeColor="text1"/>
        </w:rPr>
        <w:t>cipősdoboznyi</w:t>
      </w:r>
      <w:proofErr w:type="spellEnd"/>
      <w:r>
        <w:rPr>
          <w:rFonts w:ascii="Century Gothic" w:hAnsi="Century Gothic"/>
          <w:color w:val="000000" w:themeColor="text1"/>
        </w:rPr>
        <w:t xml:space="preserve"> bemutató anyagot készítsen belőle. Fontos, hogy a kísérő pedagógusok ismerjék az adott területre vonatkozó természetvédelmi szabályokat, és csak azt gyűjtsék be tanítványaikkal, amit a természet „elenged” és begyűjtése nem tesz kárt a természetben (pl. megrágott fadarab, lehullott falevél vagy termés, csigaház). A begyűjtött kincsekről és a védett területről a diákok készítsenek feljegyzéseket, fényképeket vagy rajzokat és ezek alapján 3-5 oldal terjedelmű </w:t>
      </w:r>
      <w:proofErr w:type="spellStart"/>
      <w:r>
        <w:rPr>
          <w:rFonts w:ascii="Century Gothic" w:hAnsi="Century Gothic"/>
          <w:color w:val="000000" w:themeColor="text1"/>
        </w:rPr>
        <w:t>word</w:t>
      </w:r>
      <w:proofErr w:type="spellEnd"/>
      <w:r>
        <w:rPr>
          <w:rFonts w:ascii="Century Gothic" w:hAnsi="Century Gothic"/>
          <w:color w:val="000000" w:themeColor="text1"/>
        </w:rPr>
        <w:t xml:space="preserve"> dokumentációt a védett területet bemutatva.</w:t>
      </w:r>
    </w:p>
    <w:p w:rsidR="00D82955" w:rsidRPr="00007BAD" w:rsidRDefault="004678C1" w:rsidP="00D82955">
      <w:pPr>
        <w:pStyle w:val="Listaszerbekezds"/>
        <w:ind w:left="0"/>
        <w:jc w:val="both"/>
        <w:rPr>
          <w:rFonts w:ascii="Century Gothic" w:hAnsi="Century Gothic"/>
        </w:rPr>
      </w:pPr>
      <w:r w:rsidRPr="004678C1">
        <w:rPr>
          <w:rFonts w:ascii="Century Gothic" w:hAnsi="Century Gothic"/>
        </w:rPr>
        <w:t xml:space="preserve">A pályázók köre: </w:t>
      </w:r>
      <w:r w:rsidR="00D82955" w:rsidRPr="000637D3">
        <w:rPr>
          <w:rFonts w:ascii="Century Gothic" w:hAnsi="Century Gothic"/>
        </w:rPr>
        <w:t xml:space="preserve">A pályázaton bármely magyarországi </w:t>
      </w:r>
      <w:r w:rsidR="00D82955">
        <w:rPr>
          <w:rFonts w:ascii="Century Gothic" w:hAnsi="Century Gothic"/>
        </w:rPr>
        <w:t xml:space="preserve">általános iskola 7-11 éves tanulókból álló diákcsoportja indulhat, akinek iskolája regisztrált a 2018. évi Fenntarthatósági Témahétre: </w:t>
      </w:r>
      <w:hyperlink r:id="rId8" w:history="1">
        <w:r w:rsidR="00D82955" w:rsidRPr="00007BAD">
          <w:rPr>
            <w:rStyle w:val="Hiperhivatkozs"/>
            <w:rFonts w:ascii="Century Gothic" w:hAnsi="Century Gothic"/>
          </w:rPr>
          <w:t>https://www.fenntarthatosagi.temahet.hu/iskolai-regisztracio</w:t>
        </w:r>
      </w:hyperlink>
    </w:p>
    <w:p w:rsidR="00D82955" w:rsidRDefault="00D82955" w:rsidP="00950279">
      <w:pPr>
        <w:pStyle w:val="Listaszerbekezds"/>
        <w:ind w:left="0"/>
        <w:jc w:val="both"/>
        <w:rPr>
          <w:rFonts w:ascii="Century Gothic" w:hAnsi="Century Gothic"/>
        </w:rPr>
      </w:pPr>
    </w:p>
    <w:p w:rsidR="00291D48" w:rsidRDefault="00291D48" w:rsidP="00291D48">
      <w:pPr>
        <w:spacing w:after="0"/>
        <w:jc w:val="both"/>
        <w:rPr>
          <w:rFonts w:ascii="Century Gothic" w:hAnsi="Century Gothic"/>
          <w:b/>
        </w:rPr>
      </w:pPr>
      <w:r w:rsidRPr="00F00F9C">
        <w:rPr>
          <w:rFonts w:ascii="Century Gothic" w:hAnsi="Century Gothic"/>
          <w:b/>
        </w:rPr>
        <w:t>A beküldött pályamű kötelező elemei:</w:t>
      </w:r>
    </w:p>
    <w:p w:rsidR="00950279" w:rsidRDefault="00950279" w:rsidP="00291D48">
      <w:pPr>
        <w:spacing w:after="0"/>
        <w:jc w:val="both"/>
        <w:rPr>
          <w:rFonts w:ascii="Century Gothic" w:hAnsi="Century Gothic"/>
          <w:b/>
        </w:rPr>
      </w:pPr>
    </w:p>
    <w:p w:rsidR="00D82955" w:rsidRDefault="00D82955" w:rsidP="00D82955">
      <w:pPr>
        <w:pStyle w:val="Listaszerbekezds"/>
        <w:numPr>
          <w:ilvl w:val="1"/>
          <w:numId w:val="6"/>
        </w:numPr>
        <w:spacing w:line="259" w:lineRule="auto"/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pályázók és a terület adatait tartalmazó adatlap.</w:t>
      </w:r>
    </w:p>
    <w:p w:rsidR="00D82955" w:rsidRPr="007B616F" w:rsidRDefault="00D82955" w:rsidP="00D82955">
      <w:pPr>
        <w:pStyle w:val="Listaszerbekezds"/>
        <w:numPr>
          <w:ilvl w:val="1"/>
          <w:numId w:val="6"/>
        </w:numPr>
        <w:spacing w:line="259" w:lineRule="auto"/>
        <w:ind w:left="10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pályamunka </w:t>
      </w:r>
      <w:proofErr w:type="spellStart"/>
      <w:r>
        <w:rPr>
          <w:rFonts w:ascii="Century Gothic" w:hAnsi="Century Gothic"/>
        </w:rPr>
        <w:t>pdf</w:t>
      </w:r>
      <w:proofErr w:type="spellEnd"/>
      <w:r>
        <w:rPr>
          <w:rFonts w:ascii="Century Gothic" w:hAnsi="Century Gothic"/>
        </w:rPr>
        <w:t xml:space="preserve"> formátumban, 3-5 oldal terjedelemben.</w:t>
      </w:r>
    </w:p>
    <w:p w:rsidR="00227E02" w:rsidRPr="004678C1" w:rsidRDefault="00227E02" w:rsidP="004678C1">
      <w:pPr>
        <w:spacing w:after="120"/>
        <w:jc w:val="both"/>
        <w:rPr>
          <w:rFonts w:ascii="Century Gothic" w:hAnsi="Century Gothic"/>
        </w:rPr>
      </w:pPr>
      <w:r w:rsidRPr="001E1602">
        <w:rPr>
          <w:rFonts w:ascii="Century Gothic" w:hAnsi="Century Gothic"/>
          <w:b/>
        </w:rPr>
        <w:t>Beküldési felület linkje:</w:t>
      </w:r>
      <w:r w:rsidRPr="004678C1">
        <w:rPr>
          <w:rFonts w:ascii="Century Gothic" w:hAnsi="Century Gothic"/>
        </w:rPr>
        <w:t xml:space="preserve"> </w:t>
      </w:r>
      <w:hyperlink r:id="rId9" w:history="1">
        <w:r w:rsidRPr="004678C1">
          <w:rPr>
            <w:rStyle w:val="Hiperhivatkozs"/>
            <w:rFonts w:ascii="Century Gothic" w:hAnsi="Century Gothic"/>
          </w:rPr>
          <w:t>https://www.fenntarthatosagi.temahet.hu/palyazatok</w:t>
        </w:r>
      </w:hyperlink>
    </w:p>
    <w:p w:rsidR="00227E02" w:rsidRPr="004678C1" w:rsidRDefault="00227E02" w:rsidP="004678C1">
      <w:pPr>
        <w:spacing w:after="120"/>
        <w:jc w:val="both"/>
        <w:rPr>
          <w:rFonts w:ascii="Century Gothic" w:hAnsi="Century Gothic"/>
          <w:color w:val="000000" w:themeColor="text1"/>
        </w:rPr>
      </w:pPr>
      <w:r w:rsidRPr="00F00F9C">
        <w:rPr>
          <w:rFonts w:ascii="Century Gothic" w:hAnsi="Century Gothic"/>
          <w:b/>
        </w:rPr>
        <w:t>A pályázat leadási határideje:</w:t>
      </w:r>
      <w:r w:rsidRPr="004678C1">
        <w:rPr>
          <w:rFonts w:ascii="Century Gothic" w:hAnsi="Century Gothic"/>
        </w:rPr>
        <w:t xml:space="preserve"> </w:t>
      </w:r>
      <w:r w:rsidRPr="00AC707C">
        <w:rPr>
          <w:rFonts w:ascii="Century Gothic" w:hAnsi="Century Gothic"/>
          <w:color w:val="000000" w:themeColor="text1"/>
        </w:rPr>
        <w:t xml:space="preserve">2018. május </w:t>
      </w:r>
      <w:r w:rsidR="00AC707C">
        <w:rPr>
          <w:rFonts w:ascii="Century Gothic" w:hAnsi="Century Gothic"/>
          <w:color w:val="000000" w:themeColor="text1"/>
        </w:rPr>
        <w:t>0</w:t>
      </w:r>
      <w:r w:rsidRPr="00AC707C">
        <w:rPr>
          <w:rFonts w:ascii="Century Gothic" w:hAnsi="Century Gothic"/>
          <w:color w:val="000000" w:themeColor="text1"/>
        </w:rPr>
        <w:t>7. hétfő, éjfél.</w:t>
      </w:r>
    </w:p>
    <w:p w:rsidR="00227E02" w:rsidRPr="004678C1" w:rsidRDefault="00227E02" w:rsidP="004678C1">
      <w:pPr>
        <w:spacing w:after="120"/>
        <w:jc w:val="both"/>
        <w:rPr>
          <w:rFonts w:ascii="Century Gothic" w:hAnsi="Century Gothic"/>
          <w:color w:val="000000" w:themeColor="text1"/>
        </w:rPr>
      </w:pPr>
      <w:r w:rsidRPr="00F00F9C">
        <w:rPr>
          <w:rFonts w:ascii="Century Gothic" w:hAnsi="Century Gothic"/>
          <w:b/>
          <w:color w:val="000000" w:themeColor="text1"/>
        </w:rPr>
        <w:t>Eredményhirdetés:</w:t>
      </w:r>
      <w:r w:rsidRPr="004678C1">
        <w:rPr>
          <w:rFonts w:ascii="Century Gothic" w:hAnsi="Century Gothic"/>
          <w:color w:val="000000" w:themeColor="text1"/>
        </w:rPr>
        <w:t xml:space="preserve"> </w:t>
      </w:r>
      <w:r w:rsidRPr="004678C1">
        <w:rPr>
          <w:rFonts w:ascii="Century Gothic" w:hAnsi="Century Gothic" w:cstheme="minorHAnsi"/>
          <w:color w:val="000000" w:themeColor="text1"/>
          <w:szCs w:val="24"/>
        </w:rPr>
        <w:t xml:space="preserve">2018. június </w:t>
      </w:r>
      <w:r w:rsidR="00AC707C">
        <w:rPr>
          <w:rFonts w:ascii="Century Gothic" w:hAnsi="Century Gothic" w:cstheme="minorHAnsi"/>
          <w:color w:val="000000" w:themeColor="text1"/>
          <w:szCs w:val="24"/>
        </w:rPr>
        <w:t>0</w:t>
      </w:r>
      <w:r w:rsidRPr="004678C1">
        <w:rPr>
          <w:rFonts w:ascii="Century Gothic" w:hAnsi="Century Gothic" w:cstheme="minorHAnsi"/>
          <w:color w:val="000000" w:themeColor="text1"/>
          <w:szCs w:val="24"/>
        </w:rPr>
        <w:t>7.</w:t>
      </w:r>
    </w:p>
    <w:p w:rsidR="00950279" w:rsidRPr="00C71886" w:rsidRDefault="00671875" w:rsidP="00950279">
      <w:pPr>
        <w:pStyle w:val="Nincstrkz"/>
        <w:jc w:val="both"/>
        <w:rPr>
          <w:rFonts w:ascii="Century Gothic" w:hAnsi="Century Gothic"/>
        </w:rPr>
      </w:pPr>
      <w:r w:rsidRPr="00F00F9C">
        <w:rPr>
          <w:rFonts w:ascii="Century Gothic" w:hAnsi="Century Gothic"/>
          <w:b/>
        </w:rPr>
        <w:t>Díjazás:</w:t>
      </w:r>
      <w:r w:rsidRPr="00671875">
        <w:rPr>
          <w:rFonts w:ascii="Century Gothic" w:hAnsi="Century Gothic"/>
        </w:rPr>
        <w:t xml:space="preserve"> </w:t>
      </w:r>
      <w:r w:rsidR="00950279" w:rsidRPr="000637D3">
        <w:rPr>
          <w:rFonts w:ascii="Century Gothic" w:hAnsi="Century Gothic"/>
        </w:rPr>
        <w:t>A zsűri által értékelt pályamunkák közül a három legszínvonal</w:t>
      </w:r>
      <w:r w:rsidR="00950279">
        <w:rPr>
          <w:rFonts w:ascii="Century Gothic" w:hAnsi="Century Gothic"/>
        </w:rPr>
        <w:t xml:space="preserve">asabbnak ítélt pályázat </w:t>
      </w:r>
      <w:r w:rsidR="00950279" w:rsidRPr="000637D3">
        <w:rPr>
          <w:rFonts w:ascii="Century Gothic" w:hAnsi="Century Gothic"/>
        </w:rPr>
        <w:t>értékes nyereményben részesül. A</w:t>
      </w:r>
      <w:r w:rsidR="00950279">
        <w:rPr>
          <w:rFonts w:ascii="Century Gothic" w:hAnsi="Century Gothic"/>
        </w:rPr>
        <w:t>z első három helyezett diák</w:t>
      </w:r>
      <w:r w:rsidR="00950279" w:rsidRPr="00C71886">
        <w:rPr>
          <w:rFonts w:ascii="Century Gothic" w:hAnsi="Century Gothic"/>
        </w:rPr>
        <w:t>csoportot</w:t>
      </w:r>
      <w:r w:rsidR="00950279">
        <w:t xml:space="preserve"> </w:t>
      </w:r>
      <w:r w:rsidR="00950279" w:rsidRPr="00C71886">
        <w:rPr>
          <w:rFonts w:ascii="Century Gothic" w:hAnsi="Century Gothic"/>
        </w:rPr>
        <w:t xml:space="preserve">természetvédelmi–szabadidős élményprogramokkal díjazzuk. </w:t>
      </w:r>
    </w:p>
    <w:p w:rsidR="00950279" w:rsidRPr="000637D3" w:rsidRDefault="00950279" w:rsidP="00950279">
      <w:pPr>
        <w:pStyle w:val="Nincstrkz"/>
      </w:pPr>
    </w:p>
    <w:p w:rsidR="00671875" w:rsidRPr="004678C1" w:rsidRDefault="00671875" w:rsidP="00AC707C">
      <w:pPr>
        <w:pStyle w:val="Nincstrkz"/>
        <w:jc w:val="both"/>
        <w:rPr>
          <w:rFonts w:ascii="Century Gothic" w:hAnsi="Century Gothic"/>
        </w:rPr>
      </w:pPr>
      <w:r w:rsidRPr="00671875">
        <w:rPr>
          <w:rFonts w:ascii="Century Gothic" w:hAnsi="Century Gothic"/>
        </w:rPr>
        <w:t>A pályázattal kapcsolatban az alábbi e-mail címen kérhet felvilágosítást:</w:t>
      </w:r>
      <w:r w:rsidR="004678C1">
        <w:rPr>
          <w:rFonts w:ascii="Century Gothic" w:hAnsi="Century Gothic"/>
        </w:rPr>
        <w:t xml:space="preserve"> </w:t>
      </w:r>
      <w:hyperlink r:id="rId10" w:history="1">
        <w:r w:rsidR="004678C1" w:rsidRPr="006B63CF">
          <w:rPr>
            <w:rStyle w:val="Hiperhivatkozs"/>
            <w:rFonts w:ascii="Century Gothic" w:eastAsiaTheme="minorEastAsia" w:hAnsi="Century Gothic"/>
            <w:bCs/>
            <w:noProof/>
            <w:lang w:eastAsia="hu-HU"/>
          </w:rPr>
          <w:t>temahet@pontvelem.hu</w:t>
        </w:r>
      </w:hyperlink>
      <w:r w:rsidRPr="00671875">
        <w:rPr>
          <w:rFonts w:ascii="Century Gothic" w:eastAsiaTheme="minorEastAsia" w:hAnsi="Century Gothic"/>
          <w:b/>
          <w:bCs/>
          <w:noProof/>
          <w:lang w:eastAsia="hu-HU"/>
        </w:rPr>
        <w:t xml:space="preserve"> </w:t>
      </w:r>
      <w:r w:rsidR="00AC707C">
        <w:rPr>
          <w:rFonts w:ascii="Century Gothic" w:eastAsiaTheme="minorEastAsia" w:hAnsi="Century Gothic"/>
          <w:b/>
          <w:bCs/>
          <w:noProof/>
          <w:lang w:eastAsia="hu-HU"/>
        </w:rPr>
        <w:t>A kiírás részletei a szabályzatban olvashatók.</w:t>
      </w:r>
    </w:p>
    <w:sectPr w:rsidR="00671875" w:rsidRPr="004678C1" w:rsidSect="00D25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168"/>
    <w:multiLevelType w:val="hybridMultilevel"/>
    <w:tmpl w:val="5606BD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A7AA2"/>
    <w:multiLevelType w:val="hybridMultilevel"/>
    <w:tmpl w:val="DD8A726E"/>
    <w:lvl w:ilvl="0" w:tplc="832A87C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2AB8"/>
    <w:multiLevelType w:val="hybridMultilevel"/>
    <w:tmpl w:val="0FBC24D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91DE5"/>
    <w:multiLevelType w:val="hybridMultilevel"/>
    <w:tmpl w:val="052826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7369C8"/>
    <w:multiLevelType w:val="hybridMultilevel"/>
    <w:tmpl w:val="E79E4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D1646"/>
    <w:multiLevelType w:val="hybridMultilevel"/>
    <w:tmpl w:val="BD3637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32A87C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B2857"/>
    <w:multiLevelType w:val="hybridMultilevel"/>
    <w:tmpl w:val="8E283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32A87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86755"/>
    <w:multiLevelType w:val="hybridMultilevel"/>
    <w:tmpl w:val="073619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/>
  <w:rsids>
    <w:rsidRoot w:val="003137B0"/>
    <w:rsid w:val="001A4120"/>
    <w:rsid w:val="001E1602"/>
    <w:rsid w:val="001F7AC0"/>
    <w:rsid w:val="00227E02"/>
    <w:rsid w:val="00291D48"/>
    <w:rsid w:val="003137B0"/>
    <w:rsid w:val="003355CA"/>
    <w:rsid w:val="004678C1"/>
    <w:rsid w:val="005F6928"/>
    <w:rsid w:val="0066300D"/>
    <w:rsid w:val="00671875"/>
    <w:rsid w:val="007558C9"/>
    <w:rsid w:val="007B219C"/>
    <w:rsid w:val="00933F81"/>
    <w:rsid w:val="00950279"/>
    <w:rsid w:val="00AC707C"/>
    <w:rsid w:val="00C35E39"/>
    <w:rsid w:val="00D25467"/>
    <w:rsid w:val="00D82955"/>
    <w:rsid w:val="00DB36DC"/>
    <w:rsid w:val="00F0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467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1875"/>
    <w:pPr>
      <w:spacing w:after="0" w:line="240" w:lineRule="auto"/>
    </w:pPr>
    <w:rPr>
      <w:rFonts w:ascii="Calibri" w:eastAsia="Times New Roman" w:hAnsi="Calibri" w:cs="Times New Roman"/>
      <w:lang w:val="hu-HU"/>
    </w:rPr>
  </w:style>
  <w:style w:type="character" w:styleId="Hiperhivatkozs">
    <w:name w:val="Hyperlink"/>
    <w:basedOn w:val="Bekezdsalapbettpusa"/>
    <w:uiPriority w:val="99"/>
    <w:unhideWhenUsed/>
    <w:rsid w:val="0067187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1D48"/>
    <w:pPr>
      <w:spacing w:line="256" w:lineRule="auto"/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4678C1"/>
    <w:rPr>
      <w:color w:val="808080"/>
      <w:shd w:val="clear" w:color="auto" w:fill="E6E6E6"/>
    </w:rPr>
  </w:style>
  <w:style w:type="character" w:styleId="Knyvcme">
    <w:name w:val="Book Title"/>
    <w:basedOn w:val="Bekezdsalapbettpusa"/>
    <w:uiPriority w:val="33"/>
    <w:qFormat/>
    <w:rsid w:val="00950279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ntarthatosagi.temahet.hu/iskolai-regisztrac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emahet@pontvele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nntarthatosagi.temahet.hu/palyaz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PontVelem</dc:creator>
  <cp:lastModifiedBy>Néder Katalin</cp:lastModifiedBy>
  <cp:revision>4</cp:revision>
  <dcterms:created xsi:type="dcterms:W3CDTF">2018-02-23T13:14:00Z</dcterms:created>
  <dcterms:modified xsi:type="dcterms:W3CDTF">2018-02-23T13:18:00Z</dcterms:modified>
</cp:coreProperties>
</file>